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70584" w:rsidRDefault="00F70584" w:rsidP="00F70584">
      <w:pPr>
        <w:autoSpaceDE w:val="0"/>
        <w:autoSpaceDN w:val="0"/>
        <w:adjustRightInd w:val="0"/>
        <w:spacing w:after="0" w:line="240" w:lineRule="auto"/>
        <w:rPr>
          <w:rFonts w:ascii="TimesNewRomanPS-BoldMT" w:hAnsi="TimesNewRomanPS-BoldMT" w:cs="TimesNewRomanPS-BoldMT"/>
          <w:b/>
          <w:bCs/>
          <w:sz w:val="24"/>
          <w:szCs w:val="24"/>
        </w:rPr>
      </w:pPr>
      <w:r>
        <w:rPr>
          <w:rFonts w:ascii="TimesNewRomanPS-BoldMT" w:hAnsi="TimesNewRomanPS-BoldMT" w:cs="TimesNewRomanPS-BoldMT"/>
          <w:b/>
          <w:bCs/>
          <w:sz w:val="24"/>
          <w:szCs w:val="24"/>
        </w:rPr>
        <w:t>Multiple Thread Wraps 25</w:t>
      </w:r>
      <w:r>
        <w:rPr>
          <w:rFonts w:ascii="TimesNewRomanPS-BoldMT" w:hAnsi="TimesNewRomanPS-BoldMT" w:cs="TimesNewRomanPS-BoldMT"/>
          <w:b/>
          <w:bCs/>
          <w:sz w:val="24"/>
          <w:szCs w:val="24"/>
        </w:rPr>
        <w:tab/>
      </w:r>
      <w:r>
        <w:rPr>
          <w:rFonts w:ascii="TimesNewRomanPS-BoldMT" w:hAnsi="TimesNewRomanPS-BoldMT" w:cs="TimesNewRomanPS-BoldMT"/>
          <w:b/>
          <w:bCs/>
          <w:sz w:val="24"/>
          <w:szCs w:val="24"/>
        </w:rPr>
        <w:tab/>
      </w:r>
      <w:r>
        <w:rPr>
          <w:rFonts w:ascii="TimesNewRomanPS-BoldMT" w:hAnsi="TimesNewRomanPS-BoldMT" w:cs="TimesNewRomanPS-BoldMT"/>
          <w:b/>
          <w:bCs/>
          <w:sz w:val="24"/>
          <w:szCs w:val="24"/>
        </w:rPr>
        <w:tab/>
      </w:r>
      <w:r>
        <w:rPr>
          <w:rFonts w:ascii="TimesNewRomanPS-BoldMT" w:hAnsi="TimesNewRomanPS-BoldMT" w:cs="TimesNewRomanPS-BoldMT"/>
          <w:b/>
          <w:bCs/>
          <w:sz w:val="24"/>
          <w:szCs w:val="24"/>
        </w:rPr>
        <w:tab/>
      </w:r>
      <w:r>
        <w:rPr>
          <w:rFonts w:ascii="TimesNewRomanPS-BoldMT" w:hAnsi="TimesNewRomanPS-BoldMT" w:cs="TimesNewRomanPS-BoldMT"/>
          <w:b/>
          <w:bCs/>
          <w:sz w:val="24"/>
          <w:szCs w:val="24"/>
        </w:rPr>
        <w:tab/>
        <w:t>by B.D. Ehler</w:t>
      </w:r>
    </w:p>
    <w:p w:rsidR="00F70584" w:rsidRDefault="00F70584" w:rsidP="00F70584">
      <w:pPr>
        <w:autoSpaceDE w:val="0"/>
        <w:autoSpaceDN w:val="0"/>
        <w:adjustRightInd w:val="0"/>
        <w:spacing w:after="0" w:line="240" w:lineRule="auto"/>
        <w:ind w:left="2160" w:firstLine="720"/>
        <w:rPr>
          <w:rFonts w:ascii="TimesNewRomanPS-BoldMT" w:hAnsi="TimesNewRomanPS-BoldMT" w:cs="TimesNewRomanPS-BoldMT"/>
          <w:b/>
          <w:bCs/>
          <w:sz w:val="24"/>
          <w:szCs w:val="24"/>
        </w:rPr>
      </w:pPr>
    </w:p>
    <w:p w:rsidR="00F70584" w:rsidRDefault="00F70584" w:rsidP="00F70584">
      <w:pPr>
        <w:autoSpaceDE w:val="0"/>
        <w:autoSpaceDN w:val="0"/>
        <w:adjustRightInd w:val="0"/>
        <w:spacing w:after="0" w:line="240" w:lineRule="auto"/>
        <w:ind w:left="2880" w:firstLine="720"/>
        <w:rPr>
          <w:rFonts w:ascii="TimesNewRomanPS-BoldMT" w:hAnsi="TimesNewRomanPS-BoldMT" w:cs="TimesNewRomanPS-BoldMT"/>
          <w:b/>
          <w:bCs/>
          <w:sz w:val="24"/>
          <w:szCs w:val="24"/>
        </w:rPr>
      </w:pPr>
      <w:r>
        <w:rPr>
          <w:rFonts w:ascii="TimesNewRomanPS-BoldMT" w:hAnsi="TimesNewRomanPS-BoldMT" w:cs="TimesNewRomanPS-BoldMT"/>
          <w:b/>
          <w:bCs/>
          <w:sz w:val="24"/>
          <w:szCs w:val="24"/>
        </w:rPr>
        <w:t>Four-Corner Thunderbird</w:t>
      </w:r>
    </w:p>
    <w:p w:rsidR="00F70584" w:rsidRDefault="00F70584" w:rsidP="0055431F">
      <w:pPr>
        <w:autoSpaceDE w:val="0"/>
        <w:autoSpaceDN w:val="0"/>
        <w:adjustRightInd w:val="0"/>
        <w:spacing w:after="0" w:line="240" w:lineRule="auto"/>
        <w:ind w:left="720" w:firstLine="720"/>
        <w:rPr>
          <w:rFonts w:ascii="TimesNewRomanPSMT" w:hAnsi="TimesNewRomanPSMT" w:cs="TimesNewRomanPSMT"/>
          <w:sz w:val="24"/>
          <w:szCs w:val="24"/>
        </w:rPr>
      </w:pPr>
      <w:r>
        <w:rPr>
          <w:rFonts w:ascii="TimesNewRomanPSMT" w:hAnsi="TimesNewRomanPSMT" w:cs="TimesNewRomanPSMT"/>
          <w:sz w:val="24"/>
          <w:szCs w:val="24"/>
        </w:rPr>
        <w:t>Once you have mastered the single thunderbird, then try this one.</w:t>
      </w:r>
    </w:p>
    <w:p w:rsidR="0055431F" w:rsidRDefault="0055431F" w:rsidP="0055431F">
      <w:pPr>
        <w:autoSpaceDE w:val="0"/>
        <w:autoSpaceDN w:val="0"/>
        <w:adjustRightInd w:val="0"/>
        <w:spacing w:after="0" w:line="240" w:lineRule="auto"/>
        <w:ind w:left="720" w:firstLine="720"/>
        <w:rPr>
          <w:rFonts w:ascii="TimesNewRomanPSMT" w:hAnsi="TimesNewRomanPSMT" w:cs="TimesNewRomanPSMT"/>
          <w:sz w:val="24"/>
          <w:szCs w:val="24"/>
        </w:rPr>
      </w:pPr>
    </w:p>
    <w:p w:rsidR="00F70584" w:rsidRDefault="0055431F" w:rsidP="00F70584">
      <w:pPr>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noProof/>
          <w:sz w:val="24"/>
          <w:szCs w:val="24"/>
        </w:rPr>
        <w:drawing>
          <wp:inline distT="0" distB="0" distL="0" distR="0">
            <wp:extent cx="5943600" cy="4650895"/>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srcRect/>
                    <a:stretch>
                      <a:fillRect/>
                    </a:stretch>
                  </pic:blipFill>
                  <pic:spPr bwMode="auto">
                    <a:xfrm>
                      <a:off x="0" y="0"/>
                      <a:ext cx="5943600" cy="4650895"/>
                    </a:xfrm>
                    <a:prstGeom prst="rect">
                      <a:avLst/>
                    </a:prstGeom>
                    <a:noFill/>
                    <a:ln w="9525">
                      <a:noFill/>
                      <a:miter lim="800000"/>
                      <a:headEnd/>
                      <a:tailEnd/>
                    </a:ln>
                  </pic:spPr>
                </pic:pic>
              </a:graphicData>
            </a:graphic>
          </wp:inline>
        </w:drawing>
      </w:r>
    </w:p>
    <w:p w:rsidR="00F70584" w:rsidRDefault="00F70584" w:rsidP="00F70584">
      <w:pPr>
        <w:autoSpaceDE w:val="0"/>
        <w:autoSpaceDN w:val="0"/>
        <w:adjustRightInd w:val="0"/>
        <w:spacing w:after="0" w:line="240" w:lineRule="auto"/>
        <w:rPr>
          <w:rFonts w:ascii="TimesNewRomanPSMT" w:hAnsi="TimesNewRomanPSMT" w:cs="TimesNewRomanPSMT"/>
          <w:sz w:val="24"/>
          <w:szCs w:val="24"/>
        </w:rPr>
      </w:pPr>
    </w:p>
    <w:p w:rsidR="00F70584" w:rsidRDefault="00F70584" w:rsidP="00F70584">
      <w:pPr>
        <w:autoSpaceDE w:val="0"/>
        <w:autoSpaceDN w:val="0"/>
        <w:adjustRightInd w:val="0"/>
        <w:spacing w:after="0" w:line="240" w:lineRule="auto"/>
        <w:ind w:firstLine="720"/>
        <w:rPr>
          <w:rFonts w:ascii="TimesNewRomanPSMT" w:hAnsi="TimesNewRomanPSMT" w:cs="TimesNewRomanPSMT"/>
          <w:sz w:val="24"/>
          <w:szCs w:val="24"/>
        </w:rPr>
      </w:pPr>
      <w:r>
        <w:rPr>
          <w:rFonts w:ascii="TimesNewRomanPSMT" w:hAnsi="TimesNewRomanPSMT" w:cs="TimesNewRomanPSMT"/>
          <w:sz w:val="24"/>
          <w:szCs w:val="24"/>
        </w:rPr>
        <w:t>The layout is side by side thunderbird layouts, which allows you to build all four at the same time. Step one is to for the split center head by green wrapped OUT and yellow wrapped IN. Step two is forming the tail and wings by yellow wrapped OUT for the tail &amp; wings, red wrapped IN to outline the tail and red wrapped OUT (later changed to black) to outline the wings and make the center black cross.</w:t>
      </w:r>
    </w:p>
    <w:p w:rsidR="00F70584" w:rsidRDefault="00F70584" w:rsidP="00F70584">
      <w:pPr>
        <w:autoSpaceDE w:val="0"/>
        <w:autoSpaceDN w:val="0"/>
        <w:adjustRightInd w:val="0"/>
        <w:spacing w:after="0" w:line="240" w:lineRule="auto"/>
        <w:rPr>
          <w:rFonts w:ascii="TimesNewRomanPSMT" w:hAnsi="TimesNewRomanPSMT" w:cs="TimesNewRomanPSMT"/>
          <w:sz w:val="24"/>
          <w:szCs w:val="24"/>
        </w:rPr>
      </w:pPr>
    </w:p>
    <w:p w:rsidR="00F70584" w:rsidRDefault="00F70584" w:rsidP="00F70584">
      <w:pPr>
        <w:autoSpaceDE w:val="0"/>
        <w:autoSpaceDN w:val="0"/>
        <w:adjustRightInd w:val="0"/>
        <w:spacing w:after="0" w:line="240" w:lineRule="auto"/>
        <w:ind w:firstLine="720"/>
        <w:rPr>
          <w:rFonts w:ascii="TimesNewRomanPSMT" w:hAnsi="TimesNewRomanPSMT" w:cs="TimesNewRomanPSMT"/>
          <w:sz w:val="24"/>
          <w:szCs w:val="24"/>
        </w:rPr>
      </w:pPr>
      <w:r>
        <w:rPr>
          <w:rFonts w:ascii="TimesNewRomanPSMT" w:hAnsi="TimesNewRomanPSMT" w:cs="TimesNewRomanPSMT"/>
          <w:sz w:val="24"/>
          <w:szCs w:val="24"/>
        </w:rPr>
        <w:t>Well, now is probably the best time to end this project on Cross Wraps! The goal was to help the builder obtain a better knowledge of how these patterns are created and to stimulate the desire to try doing this type of decoration. Good luck with your endeavors and remember that if you come up with some new patterns be sure to share them with others, especially me!!</w:t>
      </w:r>
    </w:p>
    <w:p w:rsidR="00E40C61" w:rsidRDefault="00F70584" w:rsidP="00F70584">
      <w:r>
        <w:rPr>
          <w:rFonts w:ascii="TimesNewRomanPSMT" w:hAnsi="TimesNewRomanPSMT" w:cs="TimesNewRomanPSMT"/>
          <w:sz w:val="24"/>
          <w:szCs w:val="24"/>
        </w:rPr>
        <w:t>B.D.Ehler 2006</w:t>
      </w:r>
    </w:p>
    <w:sectPr w:rsidR="00E40C61" w:rsidSect="00430C38">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NewRomanPS-BoldMT">
    <w:panose1 w:val="00000000000000000000"/>
    <w:charset w:val="00"/>
    <w:family w:val="swiss"/>
    <w:notTrueType/>
    <w:pitch w:val="default"/>
    <w:sig w:usb0="00000003" w:usb1="00000000" w:usb2="00000000" w:usb3="00000000" w:csb0="00000001" w:csb1="00000000"/>
  </w:font>
  <w:font w:name="TimesNewRomanPSMT">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oNotDisplayPageBoundaries/>
  <w:proofState w:spelling="clean" w:grammar="clean"/>
  <w:defaultTabStop w:val="720"/>
  <w:characterSpacingControl w:val="doNotCompress"/>
  <w:compat/>
  <w:rsids>
    <w:rsidRoot w:val="00F70584"/>
    <w:rsid w:val="00014D03"/>
    <w:rsid w:val="00430C38"/>
    <w:rsid w:val="0055431F"/>
    <w:rsid w:val="00F12F97"/>
    <w:rsid w:val="00F7058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30C38"/>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5431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5431F"/>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1</Pages>
  <Words>138</Words>
  <Characters>787</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RBLoyd</dc:creator>
  <cp:lastModifiedBy>RBLoyd</cp:lastModifiedBy>
  <cp:revision>1</cp:revision>
  <dcterms:created xsi:type="dcterms:W3CDTF">2015-09-27T16:29:00Z</dcterms:created>
  <dcterms:modified xsi:type="dcterms:W3CDTF">2015-09-27T16:44:00Z</dcterms:modified>
</cp:coreProperties>
</file>